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1" w:rsidRDefault="006B531F" w:rsidP="00F61C2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Програма роботи                                                                                      </w:t>
      </w:r>
      <w:proofErr w:type="spellStart"/>
      <w:r w:rsidR="00B56102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міського</w:t>
      </w:r>
      <w:proofErr w:type="spellEnd"/>
      <w:r w:rsidR="00B56102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методичного об'єднання                                                                            </w:t>
      </w:r>
      <w:r w:rsidR="0068284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вихователів молодших груп </w:t>
      </w:r>
      <w:r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закладів дошкільної освіти </w:t>
      </w:r>
      <w:r w:rsidR="0068284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</w:t>
      </w:r>
      <w:r w:rsidRPr="00607A73">
        <w:rPr>
          <w:rFonts w:ascii="Times New Roman" w:hAnsi="Times New Roman" w:cs="Times New Roman"/>
          <w:b/>
          <w:color w:val="002060"/>
          <w:sz w:val="32"/>
          <w:szCs w:val="32"/>
        </w:rPr>
        <w:t>міста Вінниці</w:t>
      </w:r>
    </w:p>
    <w:p w:rsidR="009A74EF" w:rsidRPr="00B56102" w:rsidRDefault="009A74EF" w:rsidP="00C240EC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Дата та час  проведення</w:t>
      </w:r>
      <w:r w:rsidR="00C240E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</w:t>
      </w:r>
      <w:r w:rsidR="00C240EC" w:rsidRPr="00C240EC">
        <w:rPr>
          <w:rFonts w:ascii="Times New Roman" w:hAnsi="Times New Roman" w:cs="Times New Roman"/>
          <w:b/>
          <w:color w:val="FF0000"/>
          <w:sz w:val="32"/>
          <w:szCs w:val="32"/>
        </w:rPr>
        <w:t>01 квітня 2021 року,</w:t>
      </w:r>
      <w:r w:rsidR="00FA21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240EC" w:rsidRPr="00C240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</w:t>
      </w:r>
      <w:r w:rsidR="00F61C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240EC" w:rsidRPr="00C240EC">
        <w:rPr>
          <w:rFonts w:ascii="Times New Roman" w:hAnsi="Times New Roman" w:cs="Times New Roman"/>
          <w:b/>
          <w:color w:val="FF0000"/>
          <w:sz w:val="32"/>
          <w:szCs w:val="32"/>
        </w:rPr>
        <w:t>13.30</w:t>
      </w:r>
    </w:p>
    <w:p w:rsidR="006B531F" w:rsidRDefault="006B531F" w:rsidP="00C240E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07A73">
        <w:rPr>
          <w:rFonts w:ascii="Times New Roman" w:hAnsi="Times New Roman" w:cs="Times New Roman"/>
          <w:b/>
          <w:color w:val="002060"/>
          <w:sz w:val="32"/>
          <w:szCs w:val="32"/>
        </w:rPr>
        <w:t>Тема :</w:t>
      </w:r>
      <w:r w:rsidRPr="006B531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«</w:t>
      </w:r>
      <w:r w:rsidR="00682841">
        <w:rPr>
          <w:rFonts w:ascii="Times New Roman" w:hAnsi="Times New Roman" w:cs="Times New Roman"/>
          <w:b/>
          <w:i/>
          <w:color w:val="FF0000"/>
          <w:sz w:val="32"/>
          <w:szCs w:val="32"/>
        </w:rPr>
        <w:t>Формування життєвої компетентності дітей молодшого дошкільного віку засобами кулінарної педагогіки</w:t>
      </w:r>
      <w:r w:rsidRPr="006B531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»   </w:t>
      </w:r>
    </w:p>
    <w:p w:rsidR="006B531F" w:rsidRDefault="006B531F" w:rsidP="00C240EC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7A73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Мета: розширити знання</w:t>
      </w:r>
      <w:r w:rsidR="006828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вихователів </w:t>
      </w:r>
      <w:r w:rsidRPr="00607A7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82841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 кулінарну педагогіку як педагогічний інструмент</w:t>
      </w:r>
      <w:r w:rsidRPr="00607A7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поділитися досвідом </w:t>
      </w:r>
      <w:r w:rsidR="006828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її </w:t>
      </w:r>
      <w:r w:rsidRPr="00607A73">
        <w:rPr>
          <w:rFonts w:ascii="Times New Roman" w:hAnsi="Times New Roman" w:cs="Times New Roman"/>
          <w:b/>
          <w:i/>
          <w:color w:val="002060"/>
          <w:sz w:val="28"/>
          <w:szCs w:val="28"/>
        </w:rPr>
        <w:t>впровадження в освітню діяльність закладу.</w:t>
      </w:r>
    </w:p>
    <w:p w:rsidR="009A74EF" w:rsidRDefault="009A74EF" w:rsidP="00C240E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4EF">
        <w:rPr>
          <w:rFonts w:ascii="Times New Roman" w:hAnsi="Times New Roman" w:cs="Times New Roman"/>
          <w:b/>
          <w:color w:val="FF0000"/>
          <w:sz w:val="28"/>
          <w:szCs w:val="28"/>
        </w:rPr>
        <w:t>ОРГАНІЗАЦІЙНИЙ БЛОК</w:t>
      </w:r>
    </w:p>
    <w:p w:rsidR="009A74EF" w:rsidRPr="00832FE7" w:rsidRDefault="009A74EF" w:rsidP="00C240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32F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Реєстрація учасників </w:t>
      </w:r>
      <w:proofErr w:type="spellStart"/>
      <w:r w:rsidRPr="00832FE7">
        <w:rPr>
          <w:rFonts w:ascii="Times New Roman" w:hAnsi="Times New Roman" w:cs="Times New Roman"/>
          <w:b/>
          <w:color w:val="002060"/>
          <w:sz w:val="28"/>
          <w:szCs w:val="28"/>
        </w:rPr>
        <w:t>онлайн</w:t>
      </w:r>
      <w:proofErr w:type="spellEnd"/>
      <w:r w:rsidRPr="00832F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методичного об'єднання</w:t>
      </w:r>
    </w:p>
    <w:p w:rsidR="006B531F" w:rsidRPr="006B531F" w:rsidRDefault="006B531F" w:rsidP="00C240E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31F">
        <w:rPr>
          <w:rFonts w:ascii="Times New Roman" w:hAnsi="Times New Roman" w:cs="Times New Roman"/>
          <w:b/>
          <w:color w:val="FF0000"/>
          <w:sz w:val="28"/>
          <w:szCs w:val="28"/>
        </w:rPr>
        <w:t>ІНФОРМАЦІЙНО-МЕТОДИЧНИЙ БЛОК</w:t>
      </w:r>
    </w:p>
    <w:p w:rsidR="006B531F" w:rsidRPr="00607A73" w:rsidRDefault="006B531F" w:rsidP="00C24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A74EF">
        <w:rPr>
          <w:rFonts w:ascii="Times New Roman" w:hAnsi="Times New Roman" w:cs="Times New Roman"/>
          <w:b/>
          <w:color w:val="002060"/>
          <w:sz w:val="32"/>
          <w:szCs w:val="32"/>
        </w:rPr>
        <w:t>Компетентність та компетенції дітей дошкільного віку</w:t>
      </w:r>
      <w:r w:rsidR="008628D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8628DD" w:rsidRPr="009A74EF" w:rsidRDefault="006B531F" w:rsidP="00C240EC">
      <w:pPr>
        <w:spacing w:line="240" w:lineRule="auto"/>
        <w:ind w:left="644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</w:t>
      </w:r>
      <w:r w:rsidRPr="009A74E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Л.В. Бондарчук – </w:t>
      </w:r>
      <w:r w:rsidR="009A74EF" w:rsidRPr="009A74EF">
        <w:rPr>
          <w:rFonts w:ascii="Times New Roman" w:hAnsi="Times New Roman" w:cs="Times New Roman"/>
          <w:i/>
          <w:color w:val="002060"/>
          <w:sz w:val="28"/>
          <w:szCs w:val="28"/>
        </w:rPr>
        <w:t>консультант, модератор професійної спільноти працівників ЗДО КУ «ЦПРПП ВМР»</w:t>
      </w:r>
    </w:p>
    <w:p w:rsidR="006B531F" w:rsidRPr="00607A73" w:rsidRDefault="008628DD" w:rsidP="00C24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Кулінарія як педагогічний інструмент в освітній діяльності ЗДО</w:t>
      </w:r>
      <w:r w:rsidR="006B531F"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B531F" w:rsidRPr="00607A73">
        <w:rPr>
          <w:rFonts w:ascii="Times New Roman" w:hAnsi="Times New Roman" w:cs="Times New Roman"/>
          <w:color w:val="002060"/>
          <w:sz w:val="32"/>
          <w:szCs w:val="32"/>
        </w:rPr>
        <w:t xml:space="preserve">(з досвіду роботи) </w:t>
      </w:r>
    </w:p>
    <w:p w:rsidR="006B531F" w:rsidRDefault="006B531F" w:rsidP="00C240EC">
      <w:pPr>
        <w:spacing w:line="240" w:lineRule="auto"/>
        <w:ind w:left="18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8628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Вихователь-методист </w:t>
      </w: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КЗ «ДНЗ №1 ВМР»  </w:t>
      </w:r>
      <w:r w:rsidR="008628DD">
        <w:rPr>
          <w:rFonts w:ascii="Times New Roman" w:hAnsi="Times New Roman" w:cs="Times New Roman"/>
          <w:i/>
          <w:color w:val="002060"/>
          <w:sz w:val="28"/>
          <w:szCs w:val="28"/>
        </w:rPr>
        <w:t>Коваль Г.І.)</w:t>
      </w:r>
    </w:p>
    <w:p w:rsidR="008628DD" w:rsidRPr="008628DD" w:rsidRDefault="008628DD" w:rsidP="00C240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28D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Кулінарний гурток  в закладі дошкільної освіти </w:t>
      </w:r>
      <w:r w:rsidRPr="008628DD">
        <w:rPr>
          <w:rFonts w:ascii="Times New Roman" w:hAnsi="Times New Roman" w:cs="Times New Roman"/>
          <w:color w:val="002060"/>
          <w:sz w:val="32"/>
          <w:szCs w:val="32"/>
        </w:rPr>
        <w:t>(з досвіду роботи)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8628DD" w:rsidRPr="00607A73" w:rsidRDefault="008628DD" w:rsidP="00C240EC">
      <w:pPr>
        <w:pStyle w:val="a3"/>
        <w:spacing w:line="240" w:lineRule="auto"/>
        <w:ind w:left="502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(Вихователь КЗ «ДНЗ №1 ВМР» Гончарук Т.М.)</w:t>
      </w:r>
    </w:p>
    <w:p w:rsidR="006B531F" w:rsidRPr="00607A73" w:rsidRDefault="006B531F" w:rsidP="00C240E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A73">
        <w:rPr>
          <w:rFonts w:ascii="Times New Roman" w:hAnsi="Times New Roman" w:cs="Times New Roman"/>
          <w:b/>
          <w:color w:val="FF0000"/>
          <w:sz w:val="28"/>
          <w:szCs w:val="28"/>
        </w:rPr>
        <w:t>ПРАКТИЧНИЙ БЛОК</w:t>
      </w:r>
    </w:p>
    <w:p w:rsidR="00A81F3C" w:rsidRPr="00607A73" w:rsidRDefault="008628DD" w:rsidP="00C240EC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B531F"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Заняття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кулінарного </w:t>
      </w:r>
      <w:r w:rsidR="006B531F" w:rsidRPr="00607A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гуртка </w:t>
      </w:r>
      <w:r w:rsidRPr="008628DD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240EC">
        <w:rPr>
          <w:rFonts w:ascii="Times New Roman" w:hAnsi="Times New Roman" w:cs="Times New Roman"/>
          <w:b/>
          <w:color w:val="002060"/>
          <w:sz w:val="32"/>
          <w:szCs w:val="32"/>
        </w:rPr>
        <w:t>Корисні цукерки</w:t>
      </w:r>
      <w:r w:rsidRPr="008628DD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8628DD" w:rsidRDefault="008628DD" w:rsidP="00C240EC">
      <w:pPr>
        <w:pStyle w:val="a3"/>
        <w:spacing w:line="240" w:lineRule="auto"/>
        <w:ind w:left="502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(Вихователь КЗ «ДНЗ №1 ВМР» Гончарук Т.М.)</w:t>
      </w:r>
    </w:p>
    <w:p w:rsidR="00A81F3C" w:rsidRPr="00B56102" w:rsidRDefault="00832FE7" w:rsidP="00C240E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909FF"/>
          <w:sz w:val="28"/>
          <w:szCs w:val="28"/>
        </w:rPr>
      </w:pPr>
      <w:r w:rsidRPr="00832FE7">
        <w:rPr>
          <w:rFonts w:ascii="Times New Roman" w:hAnsi="Times New Roman" w:cs="Times New Roman"/>
          <w:b/>
          <w:color w:val="002060"/>
          <w:sz w:val="28"/>
          <w:szCs w:val="28"/>
        </w:rPr>
        <w:t>Режим доступу</w:t>
      </w:r>
      <w:r w:rsidR="00E80D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80D98" w:rsidRPr="00B56102">
        <w:rPr>
          <w:rFonts w:ascii="Times New Roman" w:hAnsi="Times New Roman" w:cs="Times New Roman"/>
          <w:b/>
          <w:color w:val="0909FF"/>
          <w:sz w:val="28"/>
          <w:szCs w:val="28"/>
        </w:rPr>
        <w:t xml:space="preserve">: </w:t>
      </w:r>
      <w:r w:rsidR="00323D5D" w:rsidRPr="00B56102">
        <w:rPr>
          <w:rFonts w:ascii="Times New Roman" w:hAnsi="Times New Roman" w:cs="Times New Roman"/>
          <w:b/>
          <w:color w:val="0909FF"/>
          <w:sz w:val="28"/>
          <w:szCs w:val="28"/>
        </w:rPr>
        <w:t>https://www.youtube.com/watch?v=sZHvuHUmP5o</w:t>
      </w:r>
    </w:p>
    <w:p w:rsidR="006B531F" w:rsidRPr="00B56102" w:rsidRDefault="008628DD" w:rsidP="00C240EC">
      <w:pPr>
        <w:spacing w:after="0" w:line="240" w:lineRule="auto"/>
        <w:rPr>
          <w:rFonts w:ascii="Times New Roman" w:hAnsi="Times New Roman" w:cs="Times New Roman"/>
          <w:b/>
          <w:color w:val="0909FF"/>
          <w:sz w:val="28"/>
          <w:szCs w:val="28"/>
        </w:rPr>
      </w:pPr>
      <w:r w:rsidRPr="008628DD">
        <w:rPr>
          <w:rFonts w:ascii="Times New Roman" w:hAnsi="Times New Roman" w:cs="Times New Roman"/>
          <w:b/>
          <w:color w:val="FF0000"/>
          <w:sz w:val="28"/>
          <w:szCs w:val="28"/>
        </w:rPr>
        <w:t>ІНТЕРАКТИВНИЙ БЛОК</w:t>
      </w:r>
    </w:p>
    <w:p w:rsidR="006B531F" w:rsidRDefault="00C240EC" w:rsidP="00C240EC">
      <w:pPr>
        <w:spacing w:line="240" w:lineRule="auto"/>
        <w:ind w:left="142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="008628DD">
        <w:rPr>
          <w:rFonts w:ascii="Times New Roman" w:hAnsi="Times New Roman" w:cs="Times New Roman"/>
          <w:b/>
          <w:color w:val="002060"/>
          <w:sz w:val="32"/>
          <w:szCs w:val="32"/>
        </w:rPr>
        <w:t>«Запитуйте! Ми –</w:t>
      </w:r>
      <w:r w:rsidR="00832FE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628DD">
        <w:rPr>
          <w:rFonts w:ascii="Times New Roman" w:hAnsi="Times New Roman" w:cs="Times New Roman"/>
          <w:b/>
          <w:color w:val="002060"/>
          <w:sz w:val="32"/>
          <w:szCs w:val="32"/>
        </w:rPr>
        <w:t>відповідаємо»</w:t>
      </w:r>
      <w:r w:rsidR="00832FE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628DD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r w:rsidR="008628DD" w:rsidRPr="008628DD">
        <w:rPr>
          <w:rFonts w:ascii="Times New Roman" w:hAnsi="Times New Roman" w:cs="Times New Roman"/>
          <w:color w:val="002060"/>
          <w:sz w:val="32"/>
          <w:szCs w:val="32"/>
        </w:rPr>
        <w:t>обговорення проблемних питань впровадження кулінарної педагогіки)</w:t>
      </w:r>
    </w:p>
    <w:p w:rsidR="008628DD" w:rsidRDefault="008628DD" w:rsidP="00C240EC">
      <w:pPr>
        <w:spacing w:line="240" w:lineRule="auto"/>
        <w:ind w:left="18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Вихователь-методист </w:t>
      </w: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КЗ «ДНЗ №1 ВМР»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Коваль Г.І.</w:t>
      </w:r>
    </w:p>
    <w:p w:rsidR="008628DD" w:rsidRDefault="008628DD" w:rsidP="00C240EC">
      <w:pPr>
        <w:spacing w:line="240" w:lineRule="auto"/>
        <w:ind w:left="18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Вихователь КЗ «ДНЗ №1 ВМР» Гончарук Т.М.)</w:t>
      </w:r>
    </w:p>
    <w:p w:rsidR="00E218AE" w:rsidRDefault="00C240EC" w:rsidP="00C240EC">
      <w:pPr>
        <w:spacing w:line="240" w:lineRule="auto"/>
        <w:ind w:left="142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2.</w:t>
      </w:r>
      <w:r w:rsidR="00E218A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«Як кулінарна педагогіка розвиває дітей» </w:t>
      </w:r>
    </w:p>
    <w:p w:rsidR="00E218AE" w:rsidRDefault="00E218AE" w:rsidP="00C240EC">
      <w:pPr>
        <w:spacing w:line="240" w:lineRule="auto"/>
        <w:ind w:left="18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C240E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Керівник МО вихователів молодших груп,                                                               в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ихователь-методист </w:t>
      </w:r>
      <w:r w:rsidR="00C240EC">
        <w:rPr>
          <w:rFonts w:ascii="Times New Roman" w:hAnsi="Times New Roman" w:cs="Times New Roman"/>
          <w:i/>
          <w:color w:val="002060"/>
          <w:sz w:val="28"/>
          <w:szCs w:val="28"/>
        </w:rPr>
        <w:t>КЗ «ДНЗ №47</w:t>
      </w: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ВМР» </w:t>
      </w:r>
      <w:r w:rsidR="00C240E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</w:t>
      </w:r>
      <w:r w:rsidRPr="00607A7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C240EC">
        <w:rPr>
          <w:rFonts w:ascii="Times New Roman" w:hAnsi="Times New Roman" w:cs="Times New Roman"/>
          <w:i/>
          <w:color w:val="002060"/>
          <w:sz w:val="28"/>
          <w:szCs w:val="28"/>
        </w:rPr>
        <w:t>Іщенко Г.М.)</w:t>
      </w:r>
    </w:p>
    <w:p w:rsidR="00E218AE" w:rsidRDefault="00E218AE" w:rsidP="00C240EC">
      <w:pPr>
        <w:spacing w:line="240" w:lineRule="auto"/>
        <w:ind w:left="18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0" w:name="_GoBack"/>
      <w:bookmarkEnd w:id="0"/>
    </w:p>
    <w:sectPr w:rsidR="00E218AE" w:rsidSect="00D96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194"/>
    <w:multiLevelType w:val="hybridMultilevel"/>
    <w:tmpl w:val="0F269294"/>
    <w:lvl w:ilvl="0" w:tplc="A7AC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B3B41"/>
    <w:multiLevelType w:val="hybridMultilevel"/>
    <w:tmpl w:val="80B4F9B8"/>
    <w:lvl w:ilvl="0" w:tplc="CE7055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31F"/>
    <w:rsid w:val="00026FB2"/>
    <w:rsid w:val="000D46F8"/>
    <w:rsid w:val="001F31AD"/>
    <w:rsid w:val="003124A2"/>
    <w:rsid w:val="00323D5D"/>
    <w:rsid w:val="003711C1"/>
    <w:rsid w:val="005A3F92"/>
    <w:rsid w:val="00607A73"/>
    <w:rsid w:val="00682841"/>
    <w:rsid w:val="006B531F"/>
    <w:rsid w:val="007959DD"/>
    <w:rsid w:val="00832FE7"/>
    <w:rsid w:val="008628DD"/>
    <w:rsid w:val="009A74EF"/>
    <w:rsid w:val="00A81F3C"/>
    <w:rsid w:val="00AC7102"/>
    <w:rsid w:val="00AD32D2"/>
    <w:rsid w:val="00B56102"/>
    <w:rsid w:val="00C240EC"/>
    <w:rsid w:val="00D25CA8"/>
    <w:rsid w:val="00D9678B"/>
    <w:rsid w:val="00D97BD3"/>
    <w:rsid w:val="00E218AE"/>
    <w:rsid w:val="00E80D98"/>
    <w:rsid w:val="00F05FBE"/>
    <w:rsid w:val="00F61C2C"/>
    <w:rsid w:val="00FA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3C"/>
    <w:pPr>
      <w:ind w:left="720"/>
      <w:contextualSpacing/>
    </w:pPr>
  </w:style>
  <w:style w:type="character" w:customStyle="1" w:styleId="tojvnm2t">
    <w:name w:val="tojvnm2t"/>
    <w:basedOn w:val="a0"/>
    <w:rsid w:val="007959DD"/>
  </w:style>
  <w:style w:type="character" w:styleId="a4">
    <w:name w:val="Hyperlink"/>
    <w:basedOn w:val="a0"/>
    <w:uiPriority w:val="99"/>
    <w:semiHidden/>
    <w:unhideWhenUsed/>
    <w:rsid w:val="007959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3D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Home-PC</cp:lastModifiedBy>
  <cp:revision>17</cp:revision>
  <dcterms:created xsi:type="dcterms:W3CDTF">2020-05-13T11:08:00Z</dcterms:created>
  <dcterms:modified xsi:type="dcterms:W3CDTF">2021-04-09T15:18:00Z</dcterms:modified>
</cp:coreProperties>
</file>